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500" w:lineRule="exact"/>
        <w:rPr>
          <w:rFonts w:ascii="Times New Roman" w:hAnsi="Times New Roman" w:eastAsia="黑体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eastAsia="黑体"/>
          <w:bCs/>
          <w:sz w:val="28"/>
          <w:szCs w:val="28"/>
          <w:shd w:val="clear" w:color="auto" w:fill="FFFFFF"/>
        </w:rPr>
        <w:t>附件1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rPr>
          <w:rFonts w:ascii="Times New Roman" w:hAnsi="Times New Roman" w:eastAsia="仿宋"/>
          <w:sz w:val="28"/>
          <w:szCs w:val="28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Autospacing="0" w:afterAutospacing="0" w:line="500" w:lineRule="exact"/>
        <w:rPr>
          <w:rFonts w:ascii="Times New Roman" w:hAnsi="Times New Roman" w:eastAsia="仿宋"/>
          <w:sz w:val="28"/>
          <w:szCs w:val="28"/>
          <w:shd w:val="pct10" w:color="auto" w:fill="FFFFFF"/>
        </w:rPr>
      </w:pPr>
    </w:p>
    <w:tbl>
      <w:tblPr>
        <w:tblStyle w:val="7"/>
        <w:tblW w:w="9664" w:type="dxa"/>
        <w:tblInd w:w="-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1276"/>
        <w:gridCol w:w="709"/>
        <w:gridCol w:w="1842"/>
        <w:gridCol w:w="1418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17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岗位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名称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岗位代码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拟聘人数</w:t>
            </w:r>
          </w:p>
        </w:tc>
        <w:tc>
          <w:tcPr>
            <w:tcW w:w="6662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招聘岗位所需资格条件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017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专业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学历学位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年龄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</w:trPr>
        <w:tc>
          <w:tcPr>
            <w:tcW w:w="1017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工 勤</w:t>
            </w: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岗 位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2024</w:t>
            </w:r>
            <w:r>
              <w:rPr>
                <w:rFonts w:hint="eastAsia" w:ascii="Times New Roman" w:hAnsi="Times New Roman" w:eastAsia="仿宋"/>
                <w:szCs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01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both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会计学、财务管理、审计学</w:t>
            </w:r>
            <w:r>
              <w:rPr>
                <w:rFonts w:hint="eastAsia" w:ascii="Times New Roman" w:hAnsi="Times New Roman" w:eastAsia="仿宋"/>
                <w:szCs w:val="24"/>
                <w:shd w:val="clear" w:color="auto" w:fill="FFFFFF"/>
              </w:rPr>
              <w:t>、</w:t>
            </w: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行政管理专业</w:t>
            </w:r>
            <w:r>
              <w:rPr>
                <w:rFonts w:hint="eastAsia" w:ascii="Times New Roman" w:hAnsi="Times New Roman" w:eastAsia="仿宋"/>
                <w:szCs w:val="24"/>
                <w:shd w:val="clear" w:color="auto" w:fill="FFFFFF"/>
              </w:rPr>
              <w:t>，</w:t>
            </w: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法学类，中国语言文学类</w:t>
            </w:r>
            <w:r>
              <w:rPr>
                <w:rFonts w:hint="eastAsia" w:ascii="Times New Roman" w:hAnsi="Times New Roman" w:eastAsia="仿宋"/>
                <w:szCs w:val="24"/>
                <w:shd w:val="clear" w:color="auto" w:fill="FFFFFF"/>
              </w:rPr>
              <w:t>专业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大学本科（学士）</w:t>
            </w:r>
          </w:p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及以上学历学位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both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35周岁以下（1988年</w:t>
            </w:r>
            <w:r>
              <w:rPr>
                <w:rFonts w:hint="eastAsia" w:ascii="Times New Roman" w:hAnsi="Times New Roman" w:eastAsia="仿宋"/>
                <w:szCs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月1日之后出生）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both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主要从事行政辅助相关工作，经常加班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1017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驾驶员岗  位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2024</w:t>
            </w:r>
            <w:r>
              <w:rPr>
                <w:rFonts w:hint="eastAsia" w:ascii="Times New Roman" w:hAnsi="Times New Roman" w:eastAsia="仿宋"/>
                <w:szCs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02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hint="eastAsia" w:ascii="Times New Roman" w:hAnsi="Times New Roman" w:eastAsia="仿宋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专业不限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大专及以上学历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both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35周岁以下（1988年</w:t>
            </w:r>
            <w:r>
              <w:rPr>
                <w:rFonts w:hint="eastAsia" w:ascii="Times New Roman" w:hAnsi="Times New Roman" w:eastAsia="仿宋"/>
                <w:szCs w:val="24"/>
                <w:shd w:val="clear" w:color="auto" w:fill="FFFFFF"/>
                <w:lang w:val="en-US" w:eastAsia="zh-CN"/>
              </w:rPr>
              <w:t>10</w:t>
            </w: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月1日之后出生）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widowControl/>
              <w:spacing w:beforeAutospacing="0" w:afterAutospacing="0" w:line="400" w:lineRule="exact"/>
              <w:jc w:val="both"/>
              <w:rPr>
                <w:rFonts w:ascii="Times New Roman" w:hAnsi="Times New Roman" w:eastAsia="仿宋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"/>
                <w:szCs w:val="24"/>
                <w:shd w:val="clear" w:color="auto" w:fill="FFFFFF"/>
              </w:rPr>
              <w:t>经常出差、加班、值班，退伍转业人员优先</w:t>
            </w:r>
            <w:r>
              <w:rPr>
                <w:rFonts w:hint="eastAsia" w:ascii="Times New Roman" w:hAnsi="Times New Roman" w:eastAsia="仿宋"/>
                <w:szCs w:val="24"/>
                <w:shd w:val="clear" w:color="auto" w:fill="FFFFFF"/>
              </w:rPr>
              <w:t>，适合男性报考</w:t>
            </w:r>
          </w:p>
        </w:tc>
      </w:tr>
    </w:tbl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1D737C"/>
    <w:rsid w:val="5421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38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2024-10-08T08:04:00Z</dcterms:created>
  <dc:creator>admin</dc:creator>
  <cp:lastModifiedBy>admin</cp:lastModifiedBy>
  <dcterms:modified xsi:type="dcterms:W3CDTF">2024-10-08T10:10:20Z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A784790CA5B24F718BF779FDDF39A00B</vt:lpwstr>
  </property>
</Properties>
</file>